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21B346C3" w:rsidR="00A62B4C" w:rsidRDefault="009B7D4E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</w:t>
      </w: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645623E8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CB3F4F" w:rsidRPr="008D255C">
        <w:rPr>
          <w:rFonts w:cstheme="minorHAnsi"/>
          <w:noProof/>
          <w:szCs w:val="18"/>
          <w:lang w:eastAsia="pl-PL"/>
        </w:rPr>
        <w:t>POST/DYS/OW/GZ/01091/2026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CB3F4F" w:rsidRPr="008D255C">
        <w:rPr>
          <w:rFonts w:cstheme="minorHAnsi"/>
          <w:noProof/>
          <w:szCs w:val="18"/>
          <w:lang w:eastAsia="pl-PL"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AA01D52" w14:textId="7DC2C26D" w:rsidR="000E361E" w:rsidRPr="00B96AB6" w:rsidRDefault="00B96AB6" w:rsidP="0066490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Część nr 1 - </w:t>
      </w:r>
      <w:r w:rsidR="00CB3F4F" w:rsidRPr="00CB3F4F">
        <w:rPr>
          <w:rFonts w:cstheme="minorHAnsi"/>
          <w:b/>
          <w:szCs w:val="18"/>
        </w:rPr>
        <w:t>Opracowanie dokumentacji techniczno-prawnej w zakresie przyłączenia do sieci elektroenergetycznej obiektu biurowo usługowego, położonego w miejscowości Kobyłka, ul. Bolesława Chrobrego, dz. nr 158, gm. Kobyłka (25-G3/S/03246)</w:t>
      </w:r>
    </w:p>
    <w:p w14:paraId="7AA9DD76" w14:textId="77777777" w:rsidR="00B96AB6" w:rsidRDefault="00B96AB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4C1FE84B" w:rsid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F1F5A36" w14:textId="77777777" w:rsidR="00B96AB6" w:rsidRPr="00B67D39" w:rsidRDefault="00B96AB6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2800A46" w14:textId="77ED6C78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DB3C78D" w14:textId="33D7F5AB" w:rsidR="00B96AB6" w:rsidRPr="00B96AB6" w:rsidRDefault="00B96AB6" w:rsidP="0066490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nr 2 - </w:t>
      </w:r>
      <w:r w:rsidR="00CB3F4F" w:rsidRPr="00CB3F4F">
        <w:rPr>
          <w:rFonts w:cstheme="minorHAnsi"/>
          <w:b/>
          <w:szCs w:val="18"/>
        </w:rPr>
        <w:t>Opracowanie dokumentacji techniczno-prawnej w zakresie przyłączenia do sieci elektroenergetycznej obiektu wojskowego, położonego w miejscowości Zielonka, ul. Prymasa Stefana Wyszyńskiego, dz. nr 11/3, gm. Zielonka (26-G3/S/00698)</w:t>
      </w:r>
    </w:p>
    <w:p w14:paraId="54FB617C" w14:textId="77777777" w:rsidR="00B96AB6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AD7B627" w14:textId="77777777" w:rsidR="00B96AB6" w:rsidRPr="00B67D39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5073C36B" w14:textId="77777777" w:rsidR="00B96AB6" w:rsidRPr="00B67D39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6A673206" w14:textId="3F998B42" w:rsidR="00B96AB6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0080345B" w14:textId="32C9A05E" w:rsidR="00B96AB6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C1A165A" w14:textId="77777777" w:rsidR="00B96AB6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9E77E2C" w14:textId="7B81F636" w:rsidR="00B96AB6" w:rsidRPr="0066490A" w:rsidRDefault="00B96AB6" w:rsidP="0066490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nr 3 - </w:t>
      </w:r>
      <w:r w:rsidR="00CB3F4F" w:rsidRPr="00CB3F4F">
        <w:rPr>
          <w:rFonts w:cstheme="minorHAnsi"/>
          <w:b/>
          <w:szCs w:val="18"/>
        </w:rPr>
        <w:t>Opracowanie dokumentacji techniczno-prawnej w zakresie przyłączenia do sieci elektroenergetycznej placu budowy i budynków mieszkalnych jednorodzinnych, położonych w miejscowości Kałuszyn, ul. Prosta, dz. nr 394/2, 394/4, gm. Wieliszew (25-G3/S/02876, 25-G3/S/08595)</w:t>
      </w:r>
    </w:p>
    <w:p w14:paraId="394E760E" w14:textId="77777777" w:rsidR="0066490A" w:rsidRDefault="0066490A" w:rsidP="0066490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0E04D1A" w14:textId="77777777" w:rsidR="00B96AB6" w:rsidRPr="00B67D39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7FAC698" w14:textId="77777777" w:rsidR="00B96AB6" w:rsidRPr="00B67D39" w:rsidRDefault="00B96AB6" w:rsidP="00B96AB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6308907" w14:textId="644AE8C8" w:rsidR="000E4097" w:rsidRDefault="00B96AB6" w:rsidP="0066490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424E2547" w14:textId="77777777" w:rsidR="00CB3F4F" w:rsidRDefault="00CB3F4F" w:rsidP="0066490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E3731B1" w14:textId="77777777" w:rsidR="00CB3F4F" w:rsidRDefault="00CB3F4F" w:rsidP="0066490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6C42200" w14:textId="77777777" w:rsidR="00CB3F4F" w:rsidRDefault="00CB3F4F" w:rsidP="00CB3F4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nr 4 - </w:t>
      </w:r>
      <w:r w:rsidRPr="00CB3F4F">
        <w:rPr>
          <w:rFonts w:cstheme="minorHAnsi"/>
          <w:b/>
          <w:szCs w:val="18"/>
        </w:rPr>
        <w:t>Opracowanie dokumentacji techniczno-prawnej w zakresie przyłączenia do sieci elektroenergetycznej budynków mieszkalnych, położonych w miejscowości Izabelin-Dziekanówek, ul. Kwiatowa, nr dz. 53/34, 53/35, gm. Czosnów (25-G3/S/07144, 25-G3/S/07145)</w:t>
      </w:r>
    </w:p>
    <w:p w14:paraId="217A188A" w14:textId="77777777" w:rsidR="00CB3F4F" w:rsidRDefault="00CB3F4F" w:rsidP="00CB3F4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0F798E0" w14:textId="3D592F58" w:rsidR="00CB3F4F" w:rsidRPr="00B67D39" w:rsidRDefault="00CB3F4F" w:rsidP="00CB3F4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5B09DE5" w14:textId="77777777" w:rsidR="00CB3F4F" w:rsidRPr="00B67D39" w:rsidRDefault="00CB3F4F" w:rsidP="00CB3F4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8115088" w14:textId="2789EC32" w:rsidR="00CB3F4F" w:rsidRPr="00CB3F4F" w:rsidRDefault="00CB3F4F" w:rsidP="00CB3F4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</w:t>
      </w:r>
      <w:r w:rsidRPr="00B67D39">
        <w:rPr>
          <w:rFonts w:cstheme="minorHAnsi"/>
          <w:szCs w:val="18"/>
          <w:lang w:eastAsia="pl-PL"/>
        </w:rPr>
        <w:lastRenderedPageBreak/>
        <w:t xml:space="preserve">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D32B9B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D32B9B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0B8E69CA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D32B9B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87C2C41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D32B9B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 xml:space="preserve">Znane są nam wszelkie obowiązki wynikające z obowiązujących przepisów o ochronie danych osobowych, w tym przepisów RODO, które zobowiązujemy się wykonywać jako podmiot </w:t>
      </w:r>
      <w:r w:rsidRPr="00D9767E">
        <w:rPr>
          <w:rFonts w:cstheme="minorHAnsi"/>
          <w:szCs w:val="18"/>
          <w:lang w:eastAsia="pl-PL"/>
        </w:rPr>
        <w:lastRenderedPageBreak/>
        <w:t>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468F94B6" w:rsid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0D48D5CC" w14:textId="5654B40F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0A8C92DF" w14:textId="70A81B22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7C25D3B2" w14:textId="66F9838B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0D386A34" w14:textId="6F65FC40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6BDAB5F6" w14:textId="7F9EAF1E" w:rsidR="00B96AB6" w:rsidRDefault="00B96AB6" w:rsidP="000E4097">
      <w:pPr>
        <w:tabs>
          <w:tab w:val="left" w:pos="426"/>
        </w:tabs>
        <w:rPr>
          <w:rFonts w:cstheme="minorHAnsi"/>
          <w:bCs/>
          <w:szCs w:val="18"/>
        </w:rPr>
      </w:pPr>
    </w:p>
    <w:p w14:paraId="05B111A8" w14:textId="77777777" w:rsidR="000E4097" w:rsidRDefault="000E4097" w:rsidP="000E4097">
      <w:pPr>
        <w:tabs>
          <w:tab w:val="left" w:pos="426"/>
        </w:tabs>
        <w:rPr>
          <w:rFonts w:cstheme="minorHAnsi"/>
          <w:bCs/>
          <w:szCs w:val="18"/>
        </w:rPr>
      </w:pPr>
    </w:p>
    <w:p w14:paraId="6BBD47C6" w14:textId="1BFEC24C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17709E93" w14:textId="4DABEAF5" w:rsidR="00B96AB6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1DCB12F0" w14:textId="5CC324A0" w:rsidR="00B96AB6" w:rsidRPr="00D9767E" w:rsidRDefault="00B96AB6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33AD676B" w14:textId="77777777" w:rsidR="00B67D39" w:rsidRPr="00D9767E" w:rsidRDefault="00B67D39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0354D603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68A2D68D" w14:textId="12969A60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6AD068E" w14:textId="617E8449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DA5DC41" w14:textId="427E2FCD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DFCAD07" w14:textId="107DBC31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2A96776" w14:textId="4869910F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4EEBCDA" w14:textId="3B7099A0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C25B1A" w14:textId="50478943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369BB50" w14:textId="04BD4556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19A41E" w14:textId="6B7E9E43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38A575D" w14:textId="2FBA98B0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806C9C" w14:textId="1BBC96C6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CF0EDD1" w14:textId="5B8A58D7" w:rsidR="0066490A" w:rsidRDefault="0066490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7282D12" w14:textId="77777777" w:rsidR="00B96AB6" w:rsidRDefault="00B96AB6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AA83D" w14:textId="77777777" w:rsidR="00CB3F4F" w:rsidRDefault="00CB3F4F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6CEDCE5C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CB3F4F" w:rsidRPr="008D255C">
        <w:rPr>
          <w:rFonts w:cstheme="minorHAnsi"/>
          <w:b/>
          <w:i/>
          <w:noProof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CB3F4F" w:rsidRPr="008D255C">
        <w:rPr>
          <w:rFonts w:cstheme="minorHAnsi"/>
          <w:b/>
          <w:noProof/>
        </w:rPr>
        <w:t>POST/DYS/OW/GZ/01091/2026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4396C3B9" w14:textId="77777777" w:rsidR="0066490A" w:rsidRDefault="0066490A" w:rsidP="000B53B2">
      <w:pPr>
        <w:rPr>
          <w:rFonts w:cstheme="minorHAnsi"/>
        </w:rPr>
      </w:pPr>
    </w:p>
    <w:p w14:paraId="76F258F2" w14:textId="77777777" w:rsidR="00CB3F4F" w:rsidRDefault="00CB3F4F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47038DF9" w:rsidR="008F6802" w:rsidRPr="00B96AB6" w:rsidRDefault="000B53B2" w:rsidP="00B96AB6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7E29AEBC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B3F4F" w:rsidRPr="008D255C">
        <w:rPr>
          <w:rFonts w:cstheme="minorHAnsi"/>
          <w:noProof/>
          <w:lang w:eastAsia="pl-PL"/>
        </w:rPr>
        <w:t>POST/DYS/OW/GZ/01091/2026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B3F4F" w:rsidRPr="008D255C">
        <w:rPr>
          <w:rFonts w:cstheme="minorHAnsi"/>
          <w:noProof/>
          <w:lang w:eastAsia="pl-PL"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32C89E6A" w:rsidR="000B53B2" w:rsidRDefault="000B53B2" w:rsidP="000B53B2">
      <w:pPr>
        <w:rPr>
          <w:rFonts w:cstheme="minorHAnsi"/>
        </w:rPr>
      </w:pPr>
    </w:p>
    <w:p w14:paraId="557206FF" w14:textId="77777777" w:rsidR="0066490A" w:rsidRDefault="0066490A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FAABF63" w14:textId="020EF97B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42FAC079" w14:textId="77777777" w:rsidR="00CB3F4F" w:rsidRDefault="00CB3F4F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1817EE5F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B3F4F" w:rsidRPr="008D255C">
        <w:rPr>
          <w:rFonts w:cstheme="minorHAnsi"/>
          <w:noProof/>
          <w:lang w:eastAsia="pl-PL"/>
        </w:rPr>
        <w:t>POST/DYS/OW/GZ/01091/2026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B3F4F" w:rsidRPr="008D255C">
        <w:rPr>
          <w:rFonts w:cstheme="minorHAnsi"/>
          <w:noProof/>
          <w:lang w:eastAsia="pl-PL"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570DF4D0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D75AA4D" w14:textId="77777777" w:rsidR="0066490A" w:rsidRDefault="0066490A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08F3AB1" w14:textId="6EA418DF" w:rsidR="000B53B2" w:rsidRDefault="000B53B2" w:rsidP="00B96AB6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36158D2" w14:textId="59A98BDC" w:rsidR="00466AE9" w:rsidRDefault="00466AE9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2719FF66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CB3F4F" w:rsidRPr="008D255C">
        <w:rPr>
          <w:rFonts w:eastAsia="Calibri" w:cstheme="minorHAnsi"/>
          <w:noProof/>
          <w:lang w:eastAsia="pl-PL"/>
        </w:rPr>
        <w:t>POST/DYS/OW/GZ/01091/2026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CB3F4F" w:rsidRPr="008D255C">
        <w:rPr>
          <w:rFonts w:eastAsia="Calibri" w:cstheme="minorHAnsi"/>
          <w:noProof/>
          <w:lang w:eastAsia="pl-PL"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5146EAB8" w:rsidR="000B53B2" w:rsidRDefault="000B53B2" w:rsidP="000B53B2">
      <w:pPr>
        <w:rPr>
          <w:rFonts w:cstheme="minorHAnsi"/>
        </w:rPr>
      </w:pPr>
    </w:p>
    <w:p w14:paraId="28A77D4C" w14:textId="0492058C" w:rsidR="0066490A" w:rsidRDefault="0066490A" w:rsidP="000B53B2">
      <w:pPr>
        <w:rPr>
          <w:rFonts w:cstheme="minorHAnsi"/>
        </w:rPr>
      </w:pPr>
    </w:p>
    <w:p w14:paraId="70EB72D2" w14:textId="15A6FB10" w:rsidR="0066490A" w:rsidRDefault="0066490A" w:rsidP="000B53B2">
      <w:pPr>
        <w:rPr>
          <w:rFonts w:cstheme="minorHAnsi"/>
        </w:rPr>
      </w:pPr>
    </w:p>
    <w:p w14:paraId="41FA424B" w14:textId="77777777" w:rsidR="0066490A" w:rsidRDefault="0066490A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13B6407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1D4A3DF" w14:textId="77777777" w:rsidR="0066490A" w:rsidRDefault="0066490A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1F51049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22A780B" w14:textId="77777777" w:rsidR="0066490A" w:rsidRDefault="0066490A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25E2862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01201AD4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B3F4F" w:rsidRPr="008D255C">
        <w:rPr>
          <w:rFonts w:cstheme="minorHAnsi"/>
          <w:noProof/>
          <w:lang w:eastAsia="pl-PL"/>
        </w:rPr>
        <w:t>POST/DYS/OW/GZ/01091/2026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CB3F4F" w:rsidRPr="008D255C">
        <w:rPr>
          <w:rFonts w:cstheme="minorHAnsi"/>
          <w:noProof/>
        </w:rPr>
        <w:t>Opracowanie dokumentacji techniczno-prawnej dla: 1) Kobyłka, ul. Bolesława Chrobrego, dz. nr 158, gm. Kobyłka (25-03246) 2) Zielonka, ul. Prymasa Stefana Wyszyńskiego, dz. nr 11/3, gm. Zielonka (26-00698) 3) Kałuszyn, ul. Prosta, dz. nr 394/2, 394/4, gm. Wieliszew (25-02876, 25-08595) 4) Izabelin-Dziekanówek, ul. Kwiatowa, nr dz. 53/34, 53/35, gm. Czosnów (25-07144, 25-07145)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AFA0AC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D4E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CB3F4F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20C3E74" w:rsidR="00D9767E" w:rsidRPr="00D32B9B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D32B9B"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B3F4F" w:rsidRPr="00D32B9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POST/DYS/OW/GZ/01091/2026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149F181B" w:rsidR="00D9767E" w:rsidRPr="00CB3F4F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CB3F4F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CB3F4F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B3F4F" w:rsidRPr="008D255C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POST/DYS/OW/GZ/01091/2026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CB3F4F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CB3F4F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CB3F4F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CB3F4F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2654852">
    <w:abstractNumId w:val="18"/>
  </w:num>
  <w:num w:numId="2" w16cid:durableId="862060989">
    <w:abstractNumId w:val="7"/>
  </w:num>
  <w:num w:numId="3" w16cid:durableId="1841315559">
    <w:abstractNumId w:val="13"/>
  </w:num>
  <w:num w:numId="4" w16cid:durableId="189879467">
    <w:abstractNumId w:val="20"/>
  </w:num>
  <w:num w:numId="5" w16cid:durableId="328411853">
    <w:abstractNumId w:val="18"/>
  </w:num>
  <w:num w:numId="6" w16cid:durableId="41944229">
    <w:abstractNumId w:val="18"/>
  </w:num>
  <w:num w:numId="7" w16cid:durableId="402101">
    <w:abstractNumId w:val="3"/>
  </w:num>
  <w:num w:numId="8" w16cid:durableId="246311233">
    <w:abstractNumId w:val="27"/>
  </w:num>
  <w:num w:numId="9" w16cid:durableId="1017654488">
    <w:abstractNumId w:val="17"/>
  </w:num>
  <w:num w:numId="10" w16cid:durableId="1442453794">
    <w:abstractNumId w:val="4"/>
  </w:num>
  <w:num w:numId="11" w16cid:durableId="1915436219">
    <w:abstractNumId w:val="14"/>
  </w:num>
  <w:num w:numId="12" w16cid:durableId="628365355">
    <w:abstractNumId w:val="12"/>
  </w:num>
  <w:num w:numId="13" w16cid:durableId="2134208479">
    <w:abstractNumId w:val="26"/>
  </w:num>
  <w:num w:numId="14" w16cid:durableId="1822623517">
    <w:abstractNumId w:val="22"/>
  </w:num>
  <w:num w:numId="15" w16cid:durableId="1913197182">
    <w:abstractNumId w:val="16"/>
  </w:num>
  <w:num w:numId="16" w16cid:durableId="1255555126">
    <w:abstractNumId w:val="9"/>
  </w:num>
  <w:num w:numId="17" w16cid:durableId="906188574">
    <w:abstractNumId w:val="5"/>
  </w:num>
  <w:num w:numId="18" w16cid:durableId="7762926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6573831">
    <w:abstractNumId w:val="0"/>
  </w:num>
  <w:num w:numId="20" w16cid:durableId="1858930134">
    <w:abstractNumId w:val="28"/>
  </w:num>
  <w:num w:numId="21" w16cid:durableId="1433935090">
    <w:abstractNumId w:val="1"/>
  </w:num>
  <w:num w:numId="22" w16cid:durableId="221331235">
    <w:abstractNumId w:val="15"/>
  </w:num>
  <w:num w:numId="23" w16cid:durableId="678391600">
    <w:abstractNumId w:val="10"/>
  </w:num>
  <w:num w:numId="24" w16cid:durableId="802307594">
    <w:abstractNumId w:val="21"/>
  </w:num>
  <w:num w:numId="25" w16cid:durableId="947199064">
    <w:abstractNumId w:val="25"/>
  </w:num>
  <w:num w:numId="26" w16cid:durableId="2120563865">
    <w:abstractNumId w:val="2"/>
  </w:num>
  <w:num w:numId="27" w16cid:durableId="1370229775">
    <w:abstractNumId w:val="24"/>
  </w:num>
  <w:num w:numId="28" w16cid:durableId="213153807">
    <w:abstractNumId w:val="23"/>
  </w:num>
  <w:num w:numId="29" w16cid:durableId="9236084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732131">
    <w:abstractNumId w:val="19"/>
  </w:num>
  <w:num w:numId="31" w16cid:durableId="199270843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0E4097"/>
    <w:rsid w:val="00101BCF"/>
    <w:rsid w:val="001112C2"/>
    <w:rsid w:val="00116B23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10F26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7E8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3E56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6490A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16BE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0501"/>
    <w:rsid w:val="0090379D"/>
    <w:rsid w:val="009054F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B7D4E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6AB6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3F4F"/>
    <w:rsid w:val="00CD2022"/>
    <w:rsid w:val="00CE2F55"/>
    <w:rsid w:val="00CF1059"/>
    <w:rsid w:val="00D03C12"/>
    <w:rsid w:val="00D10930"/>
    <w:rsid w:val="00D1247E"/>
    <w:rsid w:val="00D21BCE"/>
    <w:rsid w:val="00D32B9B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F7E31-1B45-45F3-AB5A-030BAA6E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FC5CCE-E1AF-4AB2-B2FC-258DC446E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12</Pages>
  <Words>3674</Words>
  <Characters>22044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3</cp:revision>
  <cp:lastPrinted>2024-07-15T11:21:00Z</cp:lastPrinted>
  <dcterms:created xsi:type="dcterms:W3CDTF">2026-03-27T11:48:00Z</dcterms:created>
  <dcterms:modified xsi:type="dcterms:W3CDTF">2026-04-02T09:19:00Z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